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416EA7A6" w14:textId="77777777" w:rsidR="008D094B" w:rsidRDefault="008D094B" w:rsidP="008D094B">
      <w:pPr>
        <w:pStyle w:val="Headingletter"/>
        <w:rPr>
          <w:sz w:val="28"/>
          <w:szCs w:val="28"/>
        </w:rPr>
      </w:pPr>
      <w:r>
        <w:t>Préavis de retour au travail</w:t>
      </w:r>
    </w:p>
    <w:p w14:paraId="4D2270FB" w14:textId="77777777" w:rsidR="008D094B" w:rsidRDefault="008D094B" w:rsidP="008D094B">
      <w:pPr>
        <w:rPr>
          <w:sz w:val="28"/>
          <w:szCs w:val="28"/>
          <w:lang w:val="fr-CA"/>
        </w:rPr>
      </w:pPr>
    </w:p>
    <w:p w14:paraId="3D5539AE" w14:textId="77777777" w:rsidR="008D094B" w:rsidRDefault="008D094B" w:rsidP="008D094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0992A2A7" w14:textId="77777777" w:rsidR="008D094B" w:rsidRDefault="008D094B" w:rsidP="008D094B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Étant donné que mon congé sans traitement se termine le _____________</w:t>
      </w:r>
      <w:proofErr w:type="gramStart"/>
      <w:r>
        <w:rPr>
          <w:sz w:val="28"/>
          <w:szCs w:val="28"/>
          <w:lang w:val="fr-CA"/>
        </w:rPr>
        <w:t>_ ,</w:t>
      </w:r>
      <w:proofErr w:type="gramEnd"/>
      <w:r>
        <w:rPr>
          <w:sz w:val="28"/>
          <w:szCs w:val="28"/>
          <w:lang w:val="fr-CA"/>
        </w:rPr>
        <w:t xml:space="preserve"> la présente est pour vous aviser, conformément à la clause 5-13.67, de mon intention de retourner au travail le ______________.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0D1A78"/>
    <w:rsid w:val="00154E08"/>
    <w:rsid w:val="001D055A"/>
    <w:rsid w:val="0020357E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12369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094B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24AEE"/>
    <w:rsid w:val="00BF5ECA"/>
    <w:rsid w:val="00C3506E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E97099"/>
    <w:rsid w:val="00F031C4"/>
    <w:rsid w:val="00F15E96"/>
    <w:rsid w:val="00F52859"/>
    <w:rsid w:val="00FC503A"/>
    <w:rsid w:val="00FD3C2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2022-06-08T15:08:00Z</dcterms:created>
  <dcterms:modified xsi:type="dcterms:W3CDTF">2022-06-08T15:08:00Z</dcterms:modified>
</cp:coreProperties>
</file>